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F0" w:rsidRPr="005A4C9B" w:rsidRDefault="009452CE" w:rsidP="002136F0">
      <w:pPr>
        <w:rPr>
          <w:b/>
          <w:sz w:val="24"/>
        </w:rPr>
      </w:pPr>
      <w:bookmarkStart w:id="0" w:name="_GoBack"/>
      <w:bookmarkEnd w:id="0"/>
      <w:r>
        <w:rPr>
          <w:b/>
          <w:sz w:val="28"/>
          <w:szCs w:val="28"/>
        </w:rPr>
        <w:t>Commercial Property Solicitor</w:t>
      </w:r>
      <w:r w:rsidR="0091580A">
        <w:rPr>
          <w:b/>
          <w:sz w:val="28"/>
          <w:szCs w:val="28"/>
        </w:rPr>
        <w:t xml:space="preserve"> (Salisbury)</w:t>
      </w:r>
    </w:p>
    <w:p w:rsidR="0091580A" w:rsidRDefault="0091580A" w:rsidP="00701204">
      <w:pPr>
        <w:pStyle w:val="Body1"/>
      </w:pPr>
    </w:p>
    <w:p w:rsidR="00701204" w:rsidRDefault="00701204" w:rsidP="00701204">
      <w:pPr>
        <w:pStyle w:val="Body1"/>
      </w:pPr>
      <w:r>
        <w:t>Reporting to the Commercial Team Leader the main purpose of this role is to provide assistance to the senior lawyers in the team and to develop a portfolio of own clients.</w:t>
      </w:r>
    </w:p>
    <w:p w:rsidR="00701204" w:rsidRDefault="00701204" w:rsidP="00701204">
      <w:pPr>
        <w:pStyle w:val="Body1"/>
      </w:pPr>
      <w:r>
        <w:t>The team comprises 2 Equity Partners, 1 Associate and 1 Consultant.</w:t>
      </w:r>
    </w:p>
    <w:p w:rsidR="00701204" w:rsidRDefault="00701204" w:rsidP="00701204">
      <w:pPr>
        <w:pStyle w:val="Subtitle"/>
      </w:pPr>
      <w:r>
        <w:t>Responsibilities</w:t>
      </w:r>
    </w:p>
    <w:p w:rsidR="00701204" w:rsidRDefault="00701204" w:rsidP="00871013">
      <w:pPr>
        <w:pStyle w:val="BulletedList"/>
      </w:pPr>
      <w:r>
        <w:t>To provide expert legal advice and support to client on:</w:t>
      </w:r>
    </w:p>
    <w:p w:rsidR="00701204" w:rsidRDefault="00701204" w:rsidP="0091580A">
      <w:pPr>
        <w:pStyle w:val="BulletedList"/>
        <w:numPr>
          <w:ilvl w:val="1"/>
          <w:numId w:val="14"/>
        </w:numPr>
      </w:pPr>
      <w:r>
        <w:t>Commercial Leases</w:t>
      </w:r>
    </w:p>
    <w:p w:rsidR="00701204" w:rsidRDefault="00701204" w:rsidP="0091580A">
      <w:pPr>
        <w:pStyle w:val="BulletedList"/>
        <w:numPr>
          <w:ilvl w:val="1"/>
          <w:numId w:val="14"/>
        </w:numPr>
      </w:pPr>
      <w:r>
        <w:t>Freeholds</w:t>
      </w:r>
    </w:p>
    <w:p w:rsidR="00701204" w:rsidRDefault="00701204" w:rsidP="0091580A">
      <w:pPr>
        <w:pStyle w:val="BulletedList"/>
        <w:numPr>
          <w:ilvl w:val="1"/>
          <w:numId w:val="14"/>
        </w:numPr>
      </w:pPr>
      <w:r>
        <w:t>Option Agreements</w:t>
      </w:r>
    </w:p>
    <w:p w:rsidR="00701204" w:rsidRDefault="00701204" w:rsidP="0091580A">
      <w:pPr>
        <w:pStyle w:val="BulletedList"/>
        <w:numPr>
          <w:ilvl w:val="1"/>
          <w:numId w:val="14"/>
        </w:numPr>
      </w:pPr>
      <w:r>
        <w:t>Charity Property work</w:t>
      </w:r>
    </w:p>
    <w:p w:rsidR="00871013" w:rsidRDefault="00871013" w:rsidP="00871013">
      <w:pPr>
        <w:pStyle w:val="BulletedList"/>
        <w:numPr>
          <w:ilvl w:val="0"/>
          <w:numId w:val="0"/>
        </w:numPr>
        <w:ind w:left="1038"/>
      </w:pPr>
    </w:p>
    <w:p w:rsidR="00871013" w:rsidRDefault="00871013" w:rsidP="00871013">
      <w:pPr>
        <w:pStyle w:val="BulletedList"/>
      </w:pPr>
      <w:r>
        <w:t>Maintain regular contact with clients and respond quickly to client queries</w:t>
      </w:r>
    </w:p>
    <w:p w:rsidR="00871013" w:rsidRDefault="00871013" w:rsidP="00871013">
      <w:pPr>
        <w:pStyle w:val="BulletedList"/>
      </w:pPr>
      <w:r>
        <w:t>Manage own work levels ensuring deadlines are met, work is prioritised appropriately and available resources are used efficiently</w:t>
      </w:r>
    </w:p>
    <w:p w:rsidR="00871013" w:rsidRDefault="00871013" w:rsidP="00871013">
      <w:pPr>
        <w:pStyle w:val="BulletedList"/>
      </w:pPr>
      <w:r>
        <w:t>Assist with the marketing of the team through business development activities</w:t>
      </w:r>
    </w:p>
    <w:p w:rsidR="00871013" w:rsidRDefault="00871013" w:rsidP="00871013">
      <w:pPr>
        <w:pStyle w:val="BulletedList"/>
      </w:pPr>
      <w:r>
        <w:t>Comply with SRA's handbook and code of conduct and Solicitors Accounts Rules</w:t>
      </w:r>
    </w:p>
    <w:p w:rsidR="00871013" w:rsidRDefault="00871013" w:rsidP="00871013">
      <w:pPr>
        <w:pStyle w:val="BulletedList"/>
        <w:numPr>
          <w:ilvl w:val="0"/>
          <w:numId w:val="0"/>
        </w:numPr>
      </w:pPr>
    </w:p>
    <w:p w:rsidR="00871013" w:rsidRDefault="00871013" w:rsidP="00871013">
      <w:pPr>
        <w:pStyle w:val="Subtitle"/>
      </w:pPr>
      <w:r>
        <w:t>The Candidate</w:t>
      </w:r>
    </w:p>
    <w:p w:rsidR="00701204" w:rsidRDefault="00701204" w:rsidP="00701204">
      <w:pPr>
        <w:pStyle w:val="BulletedList"/>
        <w:numPr>
          <w:ilvl w:val="0"/>
          <w:numId w:val="0"/>
        </w:numPr>
      </w:pPr>
      <w:r>
        <w:t xml:space="preserve">The successful candidate will </w:t>
      </w:r>
    </w:p>
    <w:p w:rsidR="00871013" w:rsidRDefault="00871013" w:rsidP="00871013">
      <w:pPr>
        <w:pStyle w:val="BulletedList"/>
      </w:pPr>
      <w:r>
        <w:t>be a qualified Solicitor</w:t>
      </w:r>
    </w:p>
    <w:p w:rsidR="00701204" w:rsidRDefault="00701204" w:rsidP="00701204">
      <w:pPr>
        <w:pStyle w:val="BulletedList"/>
      </w:pPr>
      <w:r>
        <w:t xml:space="preserve">have </w:t>
      </w:r>
      <w:r w:rsidR="00550140">
        <w:t>0-2</w:t>
      </w:r>
      <w:r>
        <w:t xml:space="preserve"> years' experience of Commercial Property work, preferably gained in a regional or national firm</w:t>
      </w:r>
    </w:p>
    <w:p w:rsidR="00701204" w:rsidRDefault="00871013" w:rsidP="00701204">
      <w:pPr>
        <w:pStyle w:val="BulletedList"/>
      </w:pPr>
      <w:r>
        <w:t>have the ability to build relationships with clients</w:t>
      </w:r>
    </w:p>
    <w:p w:rsidR="00871013" w:rsidRDefault="00871013" w:rsidP="00701204">
      <w:pPr>
        <w:pStyle w:val="BulletedList"/>
      </w:pPr>
      <w:r>
        <w:t>be able to work as part of a team and have the ability to build relationships with colleagues both in the team and across the firm</w:t>
      </w:r>
    </w:p>
    <w:p w:rsidR="00871013" w:rsidRDefault="00871013" w:rsidP="00701204">
      <w:pPr>
        <w:pStyle w:val="BulletedList"/>
      </w:pPr>
      <w:r>
        <w:t>take a practical and flexible approach towards their work</w:t>
      </w:r>
    </w:p>
    <w:p w:rsidR="00871013" w:rsidRDefault="00871013" w:rsidP="00701204">
      <w:pPr>
        <w:pStyle w:val="BulletedList"/>
      </w:pPr>
      <w:r>
        <w:t>demonstrate strong organisational skills</w:t>
      </w:r>
    </w:p>
    <w:p w:rsidR="00871013" w:rsidRDefault="00871013" w:rsidP="00701204">
      <w:pPr>
        <w:pStyle w:val="BulletedList"/>
      </w:pPr>
      <w:r>
        <w:t>demonstrate strong communication skills</w:t>
      </w:r>
    </w:p>
    <w:p w:rsidR="0091580A" w:rsidRDefault="0091580A" w:rsidP="00701204">
      <w:pPr>
        <w:pStyle w:val="BulletedList"/>
      </w:pPr>
      <w:r>
        <w:t>demonstrate good commercial awareness and the ability to meet financial targets</w:t>
      </w:r>
    </w:p>
    <w:p w:rsidR="00871013" w:rsidRDefault="00871013" w:rsidP="00701204">
      <w:pPr>
        <w:pStyle w:val="BulletedList"/>
      </w:pPr>
      <w:r>
        <w:t>be able to produce documents to a high standard paying attention to detail</w:t>
      </w:r>
    </w:p>
    <w:p w:rsidR="00871013" w:rsidRDefault="00871013" w:rsidP="00701204">
      <w:pPr>
        <w:pStyle w:val="BulletedList"/>
      </w:pPr>
      <w:r>
        <w:t xml:space="preserve">demonstrate strong IT skills </w:t>
      </w:r>
    </w:p>
    <w:p w:rsidR="00871013" w:rsidRDefault="00871013" w:rsidP="00871013">
      <w:pPr>
        <w:pStyle w:val="BulletedList"/>
        <w:numPr>
          <w:ilvl w:val="0"/>
          <w:numId w:val="0"/>
        </w:numPr>
        <w:ind w:left="369"/>
      </w:pPr>
    </w:p>
    <w:p w:rsidR="0091580A" w:rsidRDefault="0091580A" w:rsidP="00871013">
      <w:pPr>
        <w:pStyle w:val="BulletedList"/>
        <w:numPr>
          <w:ilvl w:val="0"/>
          <w:numId w:val="0"/>
        </w:numPr>
        <w:ind w:left="369"/>
      </w:pPr>
    </w:p>
    <w:p w:rsidR="0091580A" w:rsidRDefault="0091580A" w:rsidP="00871013">
      <w:pPr>
        <w:pStyle w:val="BulletedList"/>
        <w:numPr>
          <w:ilvl w:val="0"/>
          <w:numId w:val="0"/>
        </w:numPr>
        <w:ind w:left="369"/>
      </w:pPr>
    </w:p>
    <w:p w:rsidR="0091580A" w:rsidRDefault="0091580A" w:rsidP="00871013">
      <w:pPr>
        <w:pStyle w:val="BulletedList"/>
        <w:numPr>
          <w:ilvl w:val="0"/>
          <w:numId w:val="0"/>
        </w:numPr>
        <w:ind w:left="369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38"/>
        <w:gridCol w:w="4338"/>
      </w:tblGrid>
      <w:tr w:rsidR="00871013" w:rsidTr="00C93FD5">
        <w:tc>
          <w:tcPr>
            <w:tcW w:w="4338" w:type="dxa"/>
          </w:tcPr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lastRenderedPageBreak/>
              <w:t>Hours of Work</w:t>
            </w:r>
          </w:p>
        </w:tc>
        <w:tc>
          <w:tcPr>
            <w:tcW w:w="4338" w:type="dxa"/>
          </w:tcPr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t>9.00am – 5.00pm Monday to Friday</w:t>
            </w:r>
          </w:p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t>Core hours of 35 per week</w:t>
            </w:r>
          </w:p>
        </w:tc>
      </w:tr>
      <w:tr w:rsidR="00871013" w:rsidTr="00C93FD5">
        <w:tc>
          <w:tcPr>
            <w:tcW w:w="4338" w:type="dxa"/>
          </w:tcPr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4338" w:type="dxa"/>
          </w:tcPr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t>27 days holiday</w:t>
            </w:r>
          </w:p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t>Life Assurance</w:t>
            </w:r>
          </w:p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t xml:space="preserve">Private Medical Insurance </w:t>
            </w:r>
          </w:p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t xml:space="preserve">Permanent Health Insurance </w:t>
            </w:r>
          </w:p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t>Pension</w:t>
            </w:r>
          </w:p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t>Optional benefits</w:t>
            </w:r>
          </w:p>
        </w:tc>
      </w:tr>
      <w:tr w:rsidR="00871013" w:rsidTr="00C93FD5">
        <w:tc>
          <w:tcPr>
            <w:tcW w:w="4338" w:type="dxa"/>
          </w:tcPr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4338" w:type="dxa"/>
          </w:tcPr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t>Salisbury (with some travel to the London office)</w:t>
            </w:r>
          </w:p>
        </w:tc>
      </w:tr>
      <w:tr w:rsidR="00871013" w:rsidTr="00C93FD5">
        <w:tc>
          <w:tcPr>
            <w:tcW w:w="4338" w:type="dxa"/>
          </w:tcPr>
          <w:p w:rsidR="00871013" w:rsidRDefault="00871013" w:rsidP="00C93FD5">
            <w:pPr>
              <w:rPr>
                <w:b/>
              </w:rPr>
            </w:pPr>
            <w:r>
              <w:rPr>
                <w:b/>
              </w:rPr>
              <w:t>PQE</w:t>
            </w:r>
          </w:p>
        </w:tc>
        <w:tc>
          <w:tcPr>
            <w:tcW w:w="4338" w:type="dxa"/>
          </w:tcPr>
          <w:p w:rsidR="00871013" w:rsidRDefault="00550140" w:rsidP="00C93FD5">
            <w:pPr>
              <w:rPr>
                <w:b/>
              </w:rPr>
            </w:pPr>
            <w:r>
              <w:rPr>
                <w:b/>
              </w:rPr>
              <w:t>0-2 yrs</w:t>
            </w:r>
          </w:p>
        </w:tc>
      </w:tr>
    </w:tbl>
    <w:p w:rsidR="00701204" w:rsidRPr="00701204" w:rsidRDefault="00701204" w:rsidP="0014483A">
      <w:pPr>
        <w:spacing w:after="120" w:line="288" w:lineRule="auto"/>
        <w:rPr>
          <w:sz w:val="24"/>
        </w:rPr>
      </w:pPr>
    </w:p>
    <w:sectPr w:rsidR="00701204" w:rsidRPr="00701204" w:rsidSect="00144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77" w:right="2006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A2" w:rsidRDefault="00295BA2">
      <w:r>
        <w:separator/>
      </w:r>
    </w:p>
  </w:endnote>
  <w:endnote w:type="continuationSeparator" w:id="0">
    <w:p w:rsidR="00295BA2" w:rsidRDefault="0029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7F" w:rsidRDefault="005A1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99" w:rsidRPr="005A1B7F" w:rsidRDefault="005A1B7F" w:rsidP="005A1B7F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550140">
      <w:rPr>
        <w:sz w:val="16"/>
      </w:rPr>
      <w:t>11663339.1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7F" w:rsidRDefault="005A1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A2" w:rsidRDefault="00295BA2">
      <w:r>
        <w:separator/>
      </w:r>
    </w:p>
  </w:footnote>
  <w:footnote w:type="continuationSeparator" w:id="0">
    <w:p w:rsidR="00295BA2" w:rsidRDefault="0029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7F" w:rsidRDefault="005A1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9A" w:rsidRPr="00F47BF6" w:rsidRDefault="0089519A" w:rsidP="0089519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808A46" wp14:editId="7645A28D">
              <wp:simplePos x="0" y="0"/>
              <wp:positionH relativeFrom="column">
                <wp:posOffset>5325110</wp:posOffset>
              </wp:positionH>
              <wp:positionV relativeFrom="paragraph">
                <wp:posOffset>-43180</wp:posOffset>
              </wp:positionV>
              <wp:extent cx="734400" cy="673200"/>
              <wp:effectExtent l="0" t="0" r="27940" b="1270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4400" cy="673200"/>
                        <a:chOff x="9890" y="767"/>
                        <a:chExt cx="1157" cy="1059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9890" y="767"/>
                          <a:ext cx="693" cy="1059"/>
                        </a:xfrm>
                        <a:custGeom>
                          <a:avLst/>
                          <a:gdLst>
                            <a:gd name="T0" fmla="*/ 0 w 693"/>
                            <a:gd name="T1" fmla="*/ 0 h 1059"/>
                            <a:gd name="T2" fmla="*/ 349 w 693"/>
                            <a:gd name="T3" fmla="*/ 0 h 1059"/>
                            <a:gd name="T4" fmla="*/ 693 w 693"/>
                            <a:gd name="T5" fmla="*/ 710 h 1059"/>
                            <a:gd name="T6" fmla="*/ 529 w 693"/>
                            <a:gd name="T7" fmla="*/ 1059 h 1059"/>
                            <a:gd name="T8" fmla="*/ 0 w 693"/>
                            <a:gd name="T9" fmla="*/ 0 h 1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" h="1059">
                              <a:moveTo>
                                <a:pt x="0" y="0"/>
                              </a:moveTo>
                              <a:lnTo>
                                <a:pt x="349" y="0"/>
                              </a:lnTo>
                              <a:lnTo>
                                <a:pt x="693" y="710"/>
                              </a:lnTo>
                              <a:lnTo>
                                <a:pt x="529" y="1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CE9B"/>
                        </a:solidFill>
                        <a:ln w="9525">
                          <a:solidFill>
                            <a:srgbClr val="70CE9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0354" y="767"/>
                          <a:ext cx="693" cy="1059"/>
                        </a:xfrm>
                        <a:custGeom>
                          <a:avLst/>
                          <a:gdLst>
                            <a:gd name="T0" fmla="*/ 0 w 693"/>
                            <a:gd name="T1" fmla="*/ 0 h 1059"/>
                            <a:gd name="T2" fmla="*/ 349 w 693"/>
                            <a:gd name="T3" fmla="*/ 0 h 1059"/>
                            <a:gd name="T4" fmla="*/ 693 w 693"/>
                            <a:gd name="T5" fmla="*/ 710 h 1059"/>
                            <a:gd name="T6" fmla="*/ 529 w 693"/>
                            <a:gd name="T7" fmla="*/ 1059 h 1059"/>
                            <a:gd name="T8" fmla="*/ 0 w 693"/>
                            <a:gd name="T9" fmla="*/ 0 h 1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" h="1059">
                              <a:moveTo>
                                <a:pt x="0" y="0"/>
                              </a:moveTo>
                              <a:lnTo>
                                <a:pt x="349" y="0"/>
                              </a:lnTo>
                              <a:lnTo>
                                <a:pt x="693" y="710"/>
                              </a:lnTo>
                              <a:lnTo>
                                <a:pt x="529" y="1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CE9B"/>
                        </a:solidFill>
                        <a:ln w="9525">
                          <a:solidFill>
                            <a:srgbClr val="70CE9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19.3pt;margin-top:-3.4pt;width:57.85pt;height:53pt;z-index:251659264" coordorigin="9890,767" coordsize="1157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">
              <v:shape id="Freeform 3" o:spid="_x0000_s1027" style="position:absolute;left:9890;top:767;width:693;height:1059;visibility:visible;mso-wrap-style:square;v-text-anchor:top" coordsize="693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rx8MA&#10;AADaAAAADwAAAGRycy9kb3ducmV2LnhtbESPT2sCMRTE7wW/Q3hCbzVboX9YjVJWbIVeqhW8PjfP&#10;bHDzsiRxXb99Uyj0OMzMb5j5cnCt6ClE61nB46QAQVx7bdko2H+vH15BxISssfVMCm4UYbkY3c2x&#10;1P7KW+p3yYgM4ViigialrpQy1g05jBPfEWfv5IPDlGUwUge8Zrhr5bQonqVDy3mhwY6qhurz7uIU&#10;BGPb1f7Lfobq9OL79+rDHKuDUvfj4W0GItGQ/sN/7Y1W8AS/V/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mrx8MAAADaAAAADwAAAAAAAAAAAAAAAACYAgAAZHJzL2Rv&#10;d25yZXYueG1sUEsFBgAAAAAEAAQA9QAAAIgDAAAAAA==&#10;" path="m,l349,,693,710,529,1059,,xe" fillcolor="#70ce9b" strokecolor="#70ce9b">
                <v:path arrowok="t" o:connecttype="custom" o:connectlocs="0,0;349,0;693,710;529,1059;0,0" o:connectangles="0,0,0,0,0"/>
              </v:shape>
              <v:shape id="Freeform 4" o:spid="_x0000_s1028" style="position:absolute;left:10354;top:767;width:693;height:1059;visibility:visible;mso-wrap-style:square;v-text-anchor:top" coordsize="693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1sMIA&#10;AADaAAAADwAAAGRycy9kb3ducmV2LnhtbESPQWsCMRSE7wX/Q3hCbzVbD1pWo5QVteClVcHr6+aZ&#10;Dd28LElct/++KRR6HGbmG2a5HlwregrRelbwPClAENdeWzYKzqft0wuImJA1tp5JwTdFWK9GD0ss&#10;tb/zB/XHZESGcCxRQZNSV0oZ64YcxonviLN39cFhyjIYqQPeM9y1cloUM+nQcl5osKOqofrreHMK&#10;grHt5vxuD6G6zn2/q/bms7oo9TgeXhcgEg3pP/zXftMKZvB7Jd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6zWwwgAAANoAAAAPAAAAAAAAAAAAAAAAAJgCAABkcnMvZG93&#10;bnJldi54bWxQSwUGAAAAAAQABAD1AAAAhwMAAAAA&#10;" path="m,l349,,693,710,529,1059,,xe" fillcolor="#70ce9b" strokecolor="#70ce9b">
                <v:path arrowok="t" o:connecttype="custom" o:connectlocs="0,0;349,0;693,710;529,1059;0,0" o:connectangles="0,0,0,0,0"/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6879F67A" wp14:editId="29F19EE2">
          <wp:extent cx="822960" cy="365760"/>
          <wp:effectExtent l="0" t="0" r="0" b="0"/>
          <wp:docPr id="3" name="Picture 3" descr="Wilsons Solicitors wor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sons Solicitors wor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F99" w:rsidRPr="0089519A" w:rsidRDefault="00381F99" w:rsidP="00895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7F" w:rsidRDefault="005A1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448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1">
    <w:nsid w:val="045A1391"/>
    <w:multiLevelType w:val="multilevel"/>
    <w:tmpl w:val="FF9A4AC8"/>
    <w:lvl w:ilvl="0">
      <w:start w:val="1"/>
      <w:numFmt w:val="decimal"/>
      <w:pStyle w:val="AutoWilsonsLegalSingleSpacing"/>
      <w:lvlText w:val="%1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94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5"/>
        </w:tabs>
        <w:ind w:left="3402" w:hanging="567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4">
    <w:nsid w:val="10153300"/>
    <w:multiLevelType w:val="hybridMultilevel"/>
    <w:tmpl w:val="11845296"/>
    <w:lvl w:ilvl="0" w:tplc="65BA1DBE">
      <w:start w:val="1"/>
      <w:numFmt w:val="bullet"/>
      <w:pStyle w:val="AutoWilsonsBullets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6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7">
    <w:nsid w:val="2A535A95"/>
    <w:multiLevelType w:val="multilevel"/>
    <w:tmpl w:val="54800F36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>
    <w:nsid w:val="2BA816B7"/>
    <w:multiLevelType w:val="multilevel"/>
    <w:tmpl w:val="C3C29BD0"/>
    <w:lvl w:ilvl="0">
      <w:start w:val="1"/>
      <w:numFmt w:val="none"/>
      <w:pStyle w:val="LetterBody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1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2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3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7344E"/>
    <w:multiLevelType w:val="multilevel"/>
    <w:tmpl w:val="E93C4CCC"/>
    <w:lvl w:ilvl="0">
      <w:start w:val="1"/>
      <w:numFmt w:val="decimal"/>
      <w:pStyle w:val="Letter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6">
    <w:nsid w:val="5C487ACC"/>
    <w:multiLevelType w:val="multilevel"/>
    <w:tmpl w:val="112E960C"/>
    <w:lvl w:ilvl="0">
      <w:start w:val="1"/>
      <w:numFmt w:val="lowerRoman"/>
      <w:pStyle w:val="CourtDocDraftingNot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7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75BD12E5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13"/>
  </w:num>
  <w:num w:numId="6">
    <w:abstractNumId w:val="18"/>
  </w:num>
  <w:num w:numId="7">
    <w:abstractNumId w:val="11"/>
  </w:num>
  <w:num w:numId="8">
    <w:abstractNumId w:val="5"/>
  </w:num>
  <w:num w:numId="9">
    <w:abstractNumId w:val="17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7"/>
  </w:num>
  <w:num w:numId="19">
    <w:abstractNumId w:val="16"/>
  </w:num>
  <w:num w:numId="20">
    <w:abstractNumId w:val="3"/>
  </w:num>
  <w:num w:numId="2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7A"/>
    <w:rsid w:val="000013D9"/>
    <w:rsid w:val="00017A29"/>
    <w:rsid w:val="000C3DCC"/>
    <w:rsid w:val="00100448"/>
    <w:rsid w:val="0014483A"/>
    <w:rsid w:val="002136F0"/>
    <w:rsid w:val="00254415"/>
    <w:rsid w:val="00295BA2"/>
    <w:rsid w:val="002A6AB5"/>
    <w:rsid w:val="002E7717"/>
    <w:rsid w:val="00330F6B"/>
    <w:rsid w:val="00381F99"/>
    <w:rsid w:val="003F39E4"/>
    <w:rsid w:val="00432F39"/>
    <w:rsid w:val="00477F05"/>
    <w:rsid w:val="004835EF"/>
    <w:rsid w:val="004A24B3"/>
    <w:rsid w:val="004B2D56"/>
    <w:rsid w:val="004C753E"/>
    <w:rsid w:val="004E390F"/>
    <w:rsid w:val="00550140"/>
    <w:rsid w:val="005A1B7F"/>
    <w:rsid w:val="005A4C9B"/>
    <w:rsid w:val="005A557A"/>
    <w:rsid w:val="006F713A"/>
    <w:rsid w:val="00701204"/>
    <w:rsid w:val="00735FDD"/>
    <w:rsid w:val="007D619D"/>
    <w:rsid w:val="007D654B"/>
    <w:rsid w:val="007E5706"/>
    <w:rsid w:val="0080634B"/>
    <w:rsid w:val="00845082"/>
    <w:rsid w:val="00871013"/>
    <w:rsid w:val="0089519A"/>
    <w:rsid w:val="0091580A"/>
    <w:rsid w:val="00931503"/>
    <w:rsid w:val="009452CE"/>
    <w:rsid w:val="00985785"/>
    <w:rsid w:val="00A03D36"/>
    <w:rsid w:val="00A318C8"/>
    <w:rsid w:val="00A9028D"/>
    <w:rsid w:val="00B0392C"/>
    <w:rsid w:val="00BF4248"/>
    <w:rsid w:val="00C679E0"/>
    <w:rsid w:val="00C943BE"/>
    <w:rsid w:val="00C97C99"/>
    <w:rsid w:val="00D42892"/>
    <w:rsid w:val="00E42DEE"/>
    <w:rsid w:val="00E77D3D"/>
    <w:rsid w:val="00EB2CFF"/>
    <w:rsid w:val="00ED7732"/>
    <w:rsid w:val="00EF583B"/>
    <w:rsid w:val="00F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C954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footer" w:uiPriority="99"/>
    <w:lsdException w:name="caption" w:semiHidden="1" w:unhideWhenUsed="1" w:qFormat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unhideWhenUsed/>
    <w:qFormat/>
    <w:rsid w:val="0089519A"/>
    <w:rPr>
      <w:rFonts w:ascii="Trebuchet MS" w:hAnsi="Trebuchet MS"/>
    </w:rPr>
  </w:style>
  <w:style w:type="paragraph" w:styleId="Heading1">
    <w:name w:val="heading 1"/>
    <w:basedOn w:val="Normal"/>
    <w:link w:val="Heading1Char"/>
    <w:uiPriority w:val="99"/>
    <w:unhideWhenUsed/>
    <w:qFormat/>
    <w:rsid w:val="0089519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uiPriority w:val="99"/>
    <w:unhideWhenUsed/>
    <w:qFormat/>
    <w:rsid w:val="0089519A"/>
    <w:pPr>
      <w:numPr>
        <w:numId w:val="4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uiPriority w:val="99"/>
    <w:unhideWhenUsed/>
    <w:qFormat/>
    <w:rsid w:val="0089519A"/>
    <w:pPr>
      <w:numPr>
        <w:numId w:val="5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uiPriority w:val="99"/>
    <w:unhideWhenUsed/>
    <w:qFormat/>
    <w:rsid w:val="0089519A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uiPriority w:val="99"/>
    <w:unhideWhenUsed/>
    <w:qFormat/>
    <w:rsid w:val="0089519A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uiPriority w:val="99"/>
    <w:unhideWhenUsed/>
    <w:rsid w:val="0089519A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uiPriority w:val="99"/>
    <w:unhideWhenUsed/>
    <w:rsid w:val="0089519A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9"/>
    <w:unhideWhenUsed/>
    <w:rsid w:val="0089519A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uiPriority w:val="99"/>
    <w:unhideWhenUsed/>
    <w:rsid w:val="0089519A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  <w:rsid w:val="008951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519A"/>
  </w:style>
  <w:style w:type="paragraph" w:customStyle="1" w:styleId="AutoWilsonsBullets">
    <w:name w:val="Auto Wilsons Bullets"/>
    <w:basedOn w:val="Normal"/>
    <w:rsid w:val="004A3423"/>
    <w:pPr>
      <w:numPr>
        <w:numId w:val="1"/>
      </w:numPr>
      <w:spacing w:after="240"/>
    </w:pPr>
    <w:rPr>
      <w:lang w:eastAsia="en-US"/>
    </w:rPr>
  </w:style>
  <w:style w:type="paragraph" w:customStyle="1" w:styleId="AutoWilsonsLegalSingleSpacing">
    <w:name w:val="Auto Wilsons Legal Single Spacing"/>
    <w:basedOn w:val="Normal"/>
    <w:rsid w:val="004A3423"/>
    <w:pPr>
      <w:numPr>
        <w:numId w:val="2"/>
      </w:numPr>
      <w:spacing w:after="240"/>
    </w:pPr>
    <w:rPr>
      <w:lang w:eastAsia="en-US"/>
    </w:rPr>
  </w:style>
  <w:style w:type="character" w:styleId="Strong">
    <w:name w:val="Strong"/>
    <w:uiPriority w:val="99"/>
    <w:unhideWhenUsed/>
    <w:qFormat/>
    <w:rsid w:val="0089519A"/>
    <w:rPr>
      <w:b/>
      <w:bCs/>
    </w:rPr>
  </w:style>
  <w:style w:type="paragraph" w:styleId="NormalWeb">
    <w:name w:val="Normal (Web)"/>
    <w:basedOn w:val="Normal"/>
    <w:uiPriority w:val="99"/>
    <w:unhideWhenUsed/>
    <w:rsid w:val="0089519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5A5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9519A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rsid w:val="008951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9519A"/>
    <w:rPr>
      <w:color w:val="800080" w:themeColor="followedHyperlink"/>
      <w:u w:val="single"/>
    </w:rPr>
  </w:style>
  <w:style w:type="paragraph" w:styleId="BalloonText">
    <w:name w:val="Balloon Text"/>
    <w:basedOn w:val="Normal"/>
    <w:semiHidden/>
    <w:rsid w:val="008F54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569EC"/>
    <w:rPr>
      <w:sz w:val="16"/>
      <w:szCs w:val="16"/>
    </w:rPr>
  </w:style>
  <w:style w:type="paragraph" w:styleId="CommentText">
    <w:name w:val="annotation text"/>
    <w:basedOn w:val="Normal"/>
    <w:semiHidden/>
    <w:rsid w:val="00C569EC"/>
  </w:style>
  <w:style w:type="paragraph" w:styleId="CommentSubject">
    <w:name w:val="annotation subject"/>
    <w:basedOn w:val="CommentText"/>
    <w:next w:val="CommentText"/>
    <w:semiHidden/>
    <w:rsid w:val="00C569EC"/>
    <w:rPr>
      <w:b/>
      <w:bCs/>
    </w:rPr>
  </w:style>
  <w:style w:type="table" w:styleId="TableGrid">
    <w:name w:val="Table Grid"/>
    <w:basedOn w:val="TableNormal"/>
    <w:rsid w:val="0089519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89519A"/>
    <w:rPr>
      <w:rFonts w:ascii="Trebuchet MS" w:eastAsiaTheme="majorEastAsia" w:hAnsi="Trebuchet MS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9519A"/>
    <w:rPr>
      <w:rFonts w:ascii="Trebuchet MS" w:eastAsiaTheme="majorEastAsia" w:hAnsi="Trebuchet MS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9519A"/>
    <w:rPr>
      <w:rFonts w:ascii="Trebuchet MS" w:hAnsi="Trebuchet MS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89519A"/>
    <w:rPr>
      <w:rFonts w:ascii="Trebuchet MS" w:eastAsiaTheme="majorEastAsia" w:hAnsi="Trebuchet MS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89519A"/>
    <w:rPr>
      <w:rFonts w:ascii="Trebuchet MS" w:eastAsiaTheme="majorEastAsia" w:hAnsi="Trebuchet MS" w:cstheme="majorBidi"/>
      <w:kern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89519A"/>
    <w:rPr>
      <w:rFonts w:ascii="Trebuchet MS" w:eastAsiaTheme="majorEastAsia" w:hAnsi="Trebuchet MS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89519A"/>
    <w:rPr>
      <w:rFonts w:ascii="Trebuchet MS" w:eastAsiaTheme="majorEastAsia" w:hAnsi="Trebuchet MS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89519A"/>
    <w:rPr>
      <w:rFonts w:ascii="Trebuchet MS" w:eastAsiaTheme="majorEastAsia" w:hAnsi="Trebuchet MS" w:cstheme="majorBidi"/>
    </w:rPr>
  </w:style>
  <w:style w:type="character" w:customStyle="1" w:styleId="Heading9Char">
    <w:name w:val="Heading 9 Char"/>
    <w:basedOn w:val="DefaultParagraphFont"/>
    <w:link w:val="Heading9"/>
    <w:uiPriority w:val="99"/>
    <w:rsid w:val="0089519A"/>
    <w:rPr>
      <w:rFonts w:ascii="Trebuchet MS" w:eastAsiaTheme="majorEastAsia" w:hAnsi="Trebuchet MS" w:cstheme="majorBidi"/>
      <w:iCs/>
    </w:rPr>
  </w:style>
  <w:style w:type="paragraph" w:customStyle="1" w:styleId="Body2">
    <w:name w:val="* Body 2"/>
    <w:basedOn w:val="Subtitle"/>
    <w:qFormat/>
    <w:rsid w:val="0089519A"/>
    <w:pPr>
      <w:ind w:left="680"/>
    </w:pPr>
    <w:rPr>
      <w:b w:val="0"/>
      <w:sz w:val="20"/>
      <w:szCs w:val="28"/>
    </w:rPr>
  </w:style>
  <w:style w:type="paragraph" w:customStyle="1" w:styleId="Level1">
    <w:name w:val="* Level 1"/>
    <w:basedOn w:val="Subtitle"/>
    <w:qFormat/>
    <w:rsid w:val="0089519A"/>
    <w:pPr>
      <w:keepNext/>
      <w:numPr>
        <w:numId w:val="9"/>
      </w:numPr>
      <w:spacing w:before="140"/>
      <w:outlineLvl w:val="0"/>
    </w:pPr>
    <w:rPr>
      <w:szCs w:val="28"/>
    </w:rPr>
  </w:style>
  <w:style w:type="paragraph" w:customStyle="1" w:styleId="Level2">
    <w:name w:val="* Level 2"/>
    <w:basedOn w:val="Level1"/>
    <w:qFormat/>
    <w:rsid w:val="0089519A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89519A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89519A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89519A"/>
    <w:pPr>
      <w:numPr>
        <w:ilvl w:val="4"/>
      </w:numPr>
      <w:outlineLvl w:val="4"/>
    </w:pPr>
  </w:style>
  <w:style w:type="paragraph" w:customStyle="1" w:styleId="ABackground">
    <w:name w:val="* (A) Background"/>
    <w:basedOn w:val="Normal"/>
    <w:qFormat/>
    <w:rsid w:val="0089519A"/>
    <w:pPr>
      <w:numPr>
        <w:numId w:val="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CommercialScheduleTitle">
    <w:name w:val="*Commercial .Schedule Title"/>
    <w:basedOn w:val="Title"/>
    <w:next w:val="ScheduleSubtitle"/>
    <w:link w:val="CommercialScheduleTitleChar"/>
    <w:qFormat/>
    <w:rsid w:val="0089519A"/>
    <w:pPr>
      <w:numPr>
        <w:numId w:val="15"/>
      </w:numPr>
      <w:spacing w:before="14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rsid w:val="0089519A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Body1">
    <w:name w:val="* Body 1"/>
    <w:basedOn w:val="Body2"/>
    <w:qFormat/>
    <w:rsid w:val="0089519A"/>
    <w:pPr>
      <w:ind w:left="0"/>
    </w:pPr>
  </w:style>
  <w:style w:type="paragraph" w:customStyle="1" w:styleId="Body3">
    <w:name w:val="* Body 3"/>
    <w:basedOn w:val="Body2"/>
    <w:qFormat/>
    <w:rsid w:val="0089519A"/>
    <w:pPr>
      <w:ind w:left="1474"/>
    </w:pPr>
  </w:style>
  <w:style w:type="paragraph" w:customStyle="1" w:styleId="ScheduleTitle">
    <w:name w:val="* Schedule Title"/>
    <w:basedOn w:val="Title"/>
    <w:next w:val="Normal"/>
    <w:qFormat/>
    <w:rsid w:val="0089519A"/>
    <w:pPr>
      <w:numPr>
        <w:numId w:val="10"/>
      </w:numPr>
    </w:pPr>
    <w:rPr>
      <w:szCs w:val="28"/>
    </w:rPr>
  </w:style>
  <w:style w:type="paragraph" w:customStyle="1" w:styleId="1BracketedNumber">
    <w:name w:val="*(1) Bracketed Number"/>
    <w:basedOn w:val="Normal"/>
    <w:rsid w:val="0089519A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rsid w:val="0089519A"/>
    <w:pPr>
      <w:numPr>
        <w:numId w:val="13"/>
      </w:numPr>
    </w:pPr>
  </w:style>
  <w:style w:type="paragraph" w:customStyle="1" w:styleId="Body4">
    <w:name w:val="* Body 4"/>
    <w:basedOn w:val="Body3"/>
    <w:qFormat/>
    <w:rsid w:val="0089519A"/>
    <w:pPr>
      <w:ind w:left="1928"/>
    </w:pPr>
  </w:style>
  <w:style w:type="paragraph" w:customStyle="1" w:styleId="Body5">
    <w:name w:val="* Body 5"/>
    <w:basedOn w:val="Body4"/>
    <w:qFormat/>
    <w:rsid w:val="0089519A"/>
    <w:pPr>
      <w:ind w:left="2381"/>
    </w:pPr>
  </w:style>
  <w:style w:type="paragraph" w:customStyle="1" w:styleId="Body">
    <w:name w:val="Body"/>
    <w:basedOn w:val="Normal"/>
    <w:uiPriority w:val="19"/>
    <w:rsid w:val="0089519A"/>
    <w:pPr>
      <w:spacing w:before="142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9519A"/>
    <w:rPr>
      <w:rFonts w:ascii="Trebuchet MS" w:hAnsi="Trebuchet MS"/>
    </w:rPr>
  </w:style>
  <w:style w:type="character" w:styleId="HTMLAcronym">
    <w:name w:val="HTML Acronym"/>
    <w:basedOn w:val="DefaultParagraphFont"/>
    <w:uiPriority w:val="99"/>
    <w:unhideWhenUsed/>
    <w:rsid w:val="0089519A"/>
  </w:style>
  <w:style w:type="paragraph" w:styleId="HTMLAddress">
    <w:name w:val="HTML Address"/>
    <w:basedOn w:val="Normal"/>
    <w:link w:val="HTMLAddressChar"/>
    <w:uiPriority w:val="99"/>
    <w:unhideWhenUsed/>
    <w:rsid w:val="0089519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9519A"/>
    <w:rPr>
      <w:rFonts w:ascii="Trebuchet MS" w:hAnsi="Trebuchet MS"/>
      <w:i/>
      <w:iCs/>
    </w:rPr>
  </w:style>
  <w:style w:type="character" w:styleId="HTMLCite">
    <w:name w:val="HTML Cite"/>
    <w:uiPriority w:val="99"/>
    <w:unhideWhenUsed/>
    <w:rsid w:val="0089519A"/>
    <w:rPr>
      <w:i/>
      <w:iCs/>
    </w:rPr>
  </w:style>
  <w:style w:type="character" w:styleId="HTMLCode">
    <w:name w:val="HTML Code"/>
    <w:uiPriority w:val="99"/>
    <w:unhideWhenUsed/>
    <w:rsid w:val="0089519A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unhideWhenUsed/>
    <w:rsid w:val="0089519A"/>
    <w:rPr>
      <w:i/>
      <w:iCs/>
    </w:rPr>
  </w:style>
  <w:style w:type="character" w:styleId="HTMLKeyboard">
    <w:name w:val="HTML Keyboard"/>
    <w:uiPriority w:val="99"/>
    <w:unhideWhenUsed/>
    <w:rsid w:val="0089519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519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519A"/>
    <w:rPr>
      <w:rFonts w:ascii="Consolas" w:hAnsi="Consolas" w:cs="Consolas"/>
    </w:rPr>
  </w:style>
  <w:style w:type="character" w:styleId="HTMLSample">
    <w:name w:val="HTML Sample"/>
    <w:uiPriority w:val="99"/>
    <w:unhideWhenUsed/>
    <w:rsid w:val="0089519A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unhideWhenUsed/>
    <w:rsid w:val="0089519A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unhideWhenUsed/>
    <w:rsid w:val="0089519A"/>
    <w:rPr>
      <w:i/>
      <w:iCs/>
    </w:rPr>
  </w:style>
  <w:style w:type="paragraph" w:styleId="ListBullet2">
    <w:name w:val="List Bullet 2"/>
    <w:basedOn w:val="Normal"/>
    <w:uiPriority w:val="99"/>
    <w:unhideWhenUsed/>
    <w:rsid w:val="0089519A"/>
    <w:pPr>
      <w:ind w:left="680" w:hanging="680"/>
      <w:contextualSpacing/>
    </w:pPr>
  </w:style>
  <w:style w:type="paragraph" w:styleId="ListBullet3">
    <w:name w:val="List Bullet 3"/>
    <w:basedOn w:val="Normal"/>
    <w:uiPriority w:val="99"/>
    <w:unhideWhenUsed/>
    <w:rsid w:val="0089519A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uiPriority w:val="99"/>
    <w:unhideWhenUsed/>
    <w:rsid w:val="0089519A"/>
    <w:pPr>
      <w:ind w:left="720" w:hanging="360"/>
      <w:contextualSpacing/>
    </w:pPr>
  </w:style>
  <w:style w:type="paragraph" w:styleId="ListBullet5">
    <w:name w:val="List Bullet 5"/>
    <w:basedOn w:val="Normal"/>
    <w:uiPriority w:val="99"/>
    <w:unhideWhenUsed/>
    <w:rsid w:val="0089519A"/>
    <w:pPr>
      <w:tabs>
        <w:tab w:val="num" w:pos="8064"/>
      </w:tabs>
      <w:ind w:left="8064" w:hanging="357"/>
      <w:contextualSpacing/>
    </w:pPr>
  </w:style>
  <w:style w:type="paragraph" w:customStyle="1" w:styleId="NewPage">
    <w:name w:val="New Page"/>
    <w:basedOn w:val="Normal"/>
    <w:autoRedefine/>
    <w:uiPriority w:val="19"/>
    <w:rsid w:val="0089519A"/>
    <w:pPr>
      <w:pageBreakBefore/>
      <w:spacing w:line="300" w:lineRule="atLeast"/>
    </w:pPr>
    <w:rPr>
      <w:rFonts w:ascii="Times New Roman" w:hAnsi="Times New Roman"/>
    </w:rPr>
  </w:style>
  <w:style w:type="character" w:customStyle="1" w:styleId="smallcaps">
    <w:name w:val="smallcaps"/>
    <w:uiPriority w:val="19"/>
    <w:rsid w:val="0089519A"/>
    <w:rPr>
      <w:b/>
      <w:smallCaps/>
    </w:rPr>
  </w:style>
  <w:style w:type="paragraph" w:customStyle="1" w:styleId="1Parties">
    <w:name w:val="* (1) Parties"/>
    <w:basedOn w:val="Level1"/>
    <w:qFormat/>
    <w:rsid w:val="0089519A"/>
    <w:pPr>
      <w:keepNext w:val="0"/>
      <w:numPr>
        <w:numId w:val="7"/>
      </w:numPr>
    </w:pPr>
    <w:rPr>
      <w:b w:val="0"/>
      <w:sz w:val="20"/>
      <w:szCs w:val="22"/>
    </w:rPr>
  </w:style>
  <w:style w:type="character" w:customStyle="1" w:styleId="CommercialScheduleTitleChar">
    <w:name w:val="*Commercial .Schedule Title Char"/>
    <w:link w:val="CommercialScheduleTitle"/>
    <w:rsid w:val="0089519A"/>
    <w:rPr>
      <w:rFonts w:ascii="Trebuchet MS" w:hAnsi="Trebuchet MS" w:cs="Arial"/>
      <w:b/>
      <w:kern w:val="20"/>
      <w:sz w:val="22"/>
      <w:szCs w:val="22"/>
      <w:lang w:eastAsia="en-US"/>
    </w:rPr>
  </w:style>
  <w:style w:type="paragraph" w:customStyle="1" w:styleId="CourtDocNumbering">
    <w:name w:val="* Court Doc Numbering"/>
    <w:basedOn w:val="Normal"/>
    <w:qFormat/>
    <w:rsid w:val="0089519A"/>
    <w:pPr>
      <w:numPr>
        <w:numId w:val="18"/>
      </w:numPr>
      <w:spacing w:after="120" w:line="360" w:lineRule="auto"/>
      <w:jc w:val="both"/>
    </w:pPr>
    <w:rPr>
      <w:rFonts w:eastAsiaTheme="minorEastAsia" w:cs="Arial"/>
      <w:kern w:val="20"/>
      <w:szCs w:val="22"/>
      <w:lang w:eastAsia="en-US"/>
    </w:rPr>
  </w:style>
  <w:style w:type="paragraph" w:customStyle="1" w:styleId="PartTitle">
    <w:name w:val="* Part Title"/>
    <w:basedOn w:val="ScheduleSubtitle"/>
    <w:next w:val="Normal"/>
    <w:qFormat/>
    <w:rsid w:val="0089519A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89519A"/>
    <w:pPr>
      <w:numPr>
        <w:ilvl w:val="3"/>
        <w:numId w:val="15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89519A"/>
    <w:pPr>
      <w:numPr>
        <w:numId w:val="1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customStyle="1" w:styleId="SchedNumbering2">
    <w:name w:val="* Sched Numbering 2"/>
    <w:basedOn w:val="SchedNumbering1"/>
    <w:qFormat/>
    <w:rsid w:val="0089519A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89519A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89519A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89519A"/>
    <w:pPr>
      <w:numPr>
        <w:ilvl w:val="4"/>
      </w:numPr>
    </w:pPr>
  </w:style>
  <w:style w:type="table" w:customStyle="1" w:styleId="TableGrid1">
    <w:name w:val="Table Grid1"/>
    <w:basedOn w:val="TableNormal"/>
    <w:next w:val="TableGrid"/>
    <w:rsid w:val="0089519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9519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9519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9519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99"/>
    <w:unhideWhenUsed/>
    <w:rsid w:val="0089519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unhideWhenUsed/>
    <w:rsid w:val="0089519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unhideWhenUsed/>
    <w:rsid w:val="0089519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unhideWhenUsed/>
    <w:rsid w:val="0089519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urtDocBodyText">
    <w:name w:val="* Court Doc Body Text"/>
    <w:basedOn w:val="Normal"/>
    <w:qFormat/>
    <w:rsid w:val="0089519A"/>
    <w:pPr>
      <w:spacing w:after="120" w:line="360" w:lineRule="auto"/>
      <w:jc w:val="both"/>
    </w:pPr>
    <w:rPr>
      <w:rFonts w:eastAsiaTheme="minorEastAsia" w:cstheme="minorBidi"/>
      <w:szCs w:val="22"/>
    </w:rPr>
  </w:style>
  <w:style w:type="paragraph" w:customStyle="1" w:styleId="LetterNumbering">
    <w:name w:val="* Letter Numbering"/>
    <w:basedOn w:val="Normal"/>
    <w:qFormat/>
    <w:rsid w:val="0089519A"/>
    <w:pPr>
      <w:numPr>
        <w:numId w:val="17"/>
      </w:numPr>
      <w:spacing w:before="140" w:after="140" w:line="290" w:lineRule="auto"/>
      <w:jc w:val="both"/>
    </w:pPr>
    <w:rPr>
      <w:lang w:eastAsia="en-US"/>
    </w:rPr>
  </w:style>
  <w:style w:type="paragraph" w:customStyle="1" w:styleId="CommercialPartTitle">
    <w:name w:val="*Commercial Part Title"/>
    <w:basedOn w:val="PartTitle"/>
    <w:next w:val="PartSubtitle"/>
    <w:qFormat/>
    <w:rsid w:val="0089519A"/>
    <w:pPr>
      <w:numPr>
        <w:ilvl w:val="2"/>
        <w:numId w:val="15"/>
      </w:numPr>
    </w:pPr>
  </w:style>
  <w:style w:type="paragraph" w:customStyle="1" w:styleId="Title">
    <w:name w:val="*   Title"/>
    <w:basedOn w:val="Normal"/>
    <w:next w:val="Normal"/>
    <w:link w:val="TitleChar"/>
    <w:qFormat/>
    <w:rsid w:val="0089519A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">
    <w:name w:val="*   Title Char"/>
    <w:basedOn w:val="DefaultParagraphFont"/>
    <w:link w:val="Title"/>
    <w:rsid w:val="0089519A"/>
    <w:rPr>
      <w:rFonts w:ascii="Trebuchet MS" w:eastAsiaTheme="minorEastAsia" w:hAnsi="Trebuchet MS" w:cs="Arial"/>
      <w:b/>
      <w:kern w:val="20"/>
      <w:sz w:val="22"/>
      <w:szCs w:val="22"/>
      <w:lang w:eastAsia="en-US"/>
    </w:rPr>
  </w:style>
  <w:style w:type="paragraph" w:customStyle="1" w:styleId="Subtitle">
    <w:name w:val="*  Subtitle"/>
    <w:basedOn w:val="Title"/>
    <w:qFormat/>
    <w:rsid w:val="0089519A"/>
    <w:pPr>
      <w:jc w:val="both"/>
    </w:pPr>
  </w:style>
  <w:style w:type="paragraph" w:customStyle="1" w:styleId="LetterSubtitle">
    <w:name w:val="* Letter Subtitle"/>
    <w:basedOn w:val="Normal"/>
    <w:qFormat/>
    <w:rsid w:val="0089519A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89519A"/>
    <w:pPr>
      <w:numPr>
        <w:ilvl w:val="1"/>
        <w:numId w:val="15"/>
      </w:numPr>
    </w:pPr>
    <w:rPr>
      <w:sz w:val="20"/>
    </w:rPr>
  </w:style>
  <w:style w:type="paragraph" w:customStyle="1" w:styleId="BulletedList">
    <w:name w:val="*Bulleted List"/>
    <w:qFormat/>
    <w:rsid w:val="0089519A"/>
    <w:pPr>
      <w:numPr>
        <w:numId w:val="14"/>
      </w:numPr>
      <w:spacing w:before="120" w:after="120" w:line="260" w:lineRule="exact"/>
      <w:jc w:val="both"/>
    </w:pPr>
    <w:rPr>
      <w:rFonts w:ascii="Trebuchet MS" w:eastAsiaTheme="minorEastAsia" w:hAnsi="Trebuchet MS" w:cs="Arial"/>
      <w:kern w:val="20"/>
      <w:szCs w:val="22"/>
      <w:lang w:eastAsia="en-US"/>
    </w:rPr>
  </w:style>
  <w:style w:type="paragraph" w:customStyle="1" w:styleId="LetterBody">
    <w:name w:val="* Letter Body"/>
    <w:basedOn w:val="Body1"/>
    <w:qFormat/>
    <w:rsid w:val="0089519A"/>
    <w:pPr>
      <w:numPr>
        <w:numId w:val="16"/>
      </w:numPr>
      <w:spacing w:after="200"/>
    </w:pPr>
  </w:style>
  <w:style w:type="paragraph" w:customStyle="1" w:styleId="CourtDocDraftingNotes">
    <w:name w:val="* Court Doc Drafting Notes"/>
    <w:basedOn w:val="Normal"/>
    <w:qFormat/>
    <w:rsid w:val="0089519A"/>
    <w:pPr>
      <w:numPr>
        <w:numId w:val="19"/>
      </w:numPr>
      <w:spacing w:after="120" w:line="36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footer" w:uiPriority="99"/>
    <w:lsdException w:name="caption" w:semiHidden="1" w:unhideWhenUsed="1" w:qFormat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unhideWhenUsed/>
    <w:qFormat/>
    <w:rsid w:val="0089519A"/>
    <w:rPr>
      <w:rFonts w:ascii="Trebuchet MS" w:hAnsi="Trebuchet MS"/>
    </w:rPr>
  </w:style>
  <w:style w:type="paragraph" w:styleId="Heading1">
    <w:name w:val="heading 1"/>
    <w:basedOn w:val="Normal"/>
    <w:link w:val="Heading1Char"/>
    <w:uiPriority w:val="99"/>
    <w:unhideWhenUsed/>
    <w:qFormat/>
    <w:rsid w:val="0089519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uiPriority w:val="99"/>
    <w:unhideWhenUsed/>
    <w:qFormat/>
    <w:rsid w:val="0089519A"/>
    <w:pPr>
      <w:numPr>
        <w:numId w:val="4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uiPriority w:val="99"/>
    <w:unhideWhenUsed/>
    <w:qFormat/>
    <w:rsid w:val="0089519A"/>
    <w:pPr>
      <w:numPr>
        <w:numId w:val="5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uiPriority w:val="99"/>
    <w:unhideWhenUsed/>
    <w:qFormat/>
    <w:rsid w:val="0089519A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uiPriority w:val="99"/>
    <w:unhideWhenUsed/>
    <w:qFormat/>
    <w:rsid w:val="0089519A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uiPriority w:val="99"/>
    <w:unhideWhenUsed/>
    <w:rsid w:val="0089519A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uiPriority w:val="99"/>
    <w:unhideWhenUsed/>
    <w:rsid w:val="0089519A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9"/>
    <w:unhideWhenUsed/>
    <w:rsid w:val="0089519A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uiPriority w:val="99"/>
    <w:unhideWhenUsed/>
    <w:rsid w:val="0089519A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  <w:rsid w:val="008951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519A"/>
  </w:style>
  <w:style w:type="paragraph" w:customStyle="1" w:styleId="AutoWilsonsBullets">
    <w:name w:val="Auto Wilsons Bullets"/>
    <w:basedOn w:val="Normal"/>
    <w:rsid w:val="004A3423"/>
    <w:pPr>
      <w:numPr>
        <w:numId w:val="1"/>
      </w:numPr>
      <w:spacing w:after="240"/>
    </w:pPr>
    <w:rPr>
      <w:lang w:eastAsia="en-US"/>
    </w:rPr>
  </w:style>
  <w:style w:type="paragraph" w:customStyle="1" w:styleId="AutoWilsonsLegalSingleSpacing">
    <w:name w:val="Auto Wilsons Legal Single Spacing"/>
    <w:basedOn w:val="Normal"/>
    <w:rsid w:val="004A3423"/>
    <w:pPr>
      <w:numPr>
        <w:numId w:val="2"/>
      </w:numPr>
      <w:spacing w:after="240"/>
    </w:pPr>
    <w:rPr>
      <w:lang w:eastAsia="en-US"/>
    </w:rPr>
  </w:style>
  <w:style w:type="character" w:styleId="Strong">
    <w:name w:val="Strong"/>
    <w:uiPriority w:val="99"/>
    <w:unhideWhenUsed/>
    <w:qFormat/>
    <w:rsid w:val="0089519A"/>
    <w:rPr>
      <w:b/>
      <w:bCs/>
    </w:rPr>
  </w:style>
  <w:style w:type="paragraph" w:styleId="NormalWeb">
    <w:name w:val="Normal (Web)"/>
    <w:basedOn w:val="Normal"/>
    <w:uiPriority w:val="99"/>
    <w:unhideWhenUsed/>
    <w:rsid w:val="0089519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5A5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9519A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rsid w:val="008951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9519A"/>
    <w:rPr>
      <w:color w:val="800080" w:themeColor="followedHyperlink"/>
      <w:u w:val="single"/>
    </w:rPr>
  </w:style>
  <w:style w:type="paragraph" w:styleId="BalloonText">
    <w:name w:val="Balloon Text"/>
    <w:basedOn w:val="Normal"/>
    <w:semiHidden/>
    <w:rsid w:val="008F54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569EC"/>
    <w:rPr>
      <w:sz w:val="16"/>
      <w:szCs w:val="16"/>
    </w:rPr>
  </w:style>
  <w:style w:type="paragraph" w:styleId="CommentText">
    <w:name w:val="annotation text"/>
    <w:basedOn w:val="Normal"/>
    <w:semiHidden/>
    <w:rsid w:val="00C569EC"/>
  </w:style>
  <w:style w:type="paragraph" w:styleId="CommentSubject">
    <w:name w:val="annotation subject"/>
    <w:basedOn w:val="CommentText"/>
    <w:next w:val="CommentText"/>
    <w:semiHidden/>
    <w:rsid w:val="00C569EC"/>
    <w:rPr>
      <w:b/>
      <w:bCs/>
    </w:rPr>
  </w:style>
  <w:style w:type="table" w:styleId="TableGrid">
    <w:name w:val="Table Grid"/>
    <w:basedOn w:val="TableNormal"/>
    <w:rsid w:val="0089519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89519A"/>
    <w:rPr>
      <w:rFonts w:ascii="Trebuchet MS" w:eastAsiaTheme="majorEastAsia" w:hAnsi="Trebuchet MS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9519A"/>
    <w:rPr>
      <w:rFonts w:ascii="Trebuchet MS" w:eastAsiaTheme="majorEastAsia" w:hAnsi="Trebuchet MS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9519A"/>
    <w:rPr>
      <w:rFonts w:ascii="Trebuchet MS" w:hAnsi="Trebuchet MS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89519A"/>
    <w:rPr>
      <w:rFonts w:ascii="Trebuchet MS" w:eastAsiaTheme="majorEastAsia" w:hAnsi="Trebuchet MS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89519A"/>
    <w:rPr>
      <w:rFonts w:ascii="Trebuchet MS" w:eastAsiaTheme="majorEastAsia" w:hAnsi="Trebuchet MS" w:cstheme="majorBidi"/>
      <w:kern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89519A"/>
    <w:rPr>
      <w:rFonts w:ascii="Trebuchet MS" w:eastAsiaTheme="majorEastAsia" w:hAnsi="Trebuchet MS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89519A"/>
    <w:rPr>
      <w:rFonts w:ascii="Trebuchet MS" w:eastAsiaTheme="majorEastAsia" w:hAnsi="Trebuchet MS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89519A"/>
    <w:rPr>
      <w:rFonts w:ascii="Trebuchet MS" w:eastAsiaTheme="majorEastAsia" w:hAnsi="Trebuchet MS" w:cstheme="majorBidi"/>
    </w:rPr>
  </w:style>
  <w:style w:type="character" w:customStyle="1" w:styleId="Heading9Char">
    <w:name w:val="Heading 9 Char"/>
    <w:basedOn w:val="DefaultParagraphFont"/>
    <w:link w:val="Heading9"/>
    <w:uiPriority w:val="99"/>
    <w:rsid w:val="0089519A"/>
    <w:rPr>
      <w:rFonts w:ascii="Trebuchet MS" w:eastAsiaTheme="majorEastAsia" w:hAnsi="Trebuchet MS" w:cstheme="majorBidi"/>
      <w:iCs/>
    </w:rPr>
  </w:style>
  <w:style w:type="paragraph" w:customStyle="1" w:styleId="Body2">
    <w:name w:val="* Body 2"/>
    <w:basedOn w:val="Subtitle"/>
    <w:qFormat/>
    <w:rsid w:val="0089519A"/>
    <w:pPr>
      <w:ind w:left="680"/>
    </w:pPr>
    <w:rPr>
      <w:b w:val="0"/>
      <w:sz w:val="20"/>
      <w:szCs w:val="28"/>
    </w:rPr>
  </w:style>
  <w:style w:type="paragraph" w:customStyle="1" w:styleId="Level1">
    <w:name w:val="* Level 1"/>
    <w:basedOn w:val="Subtitle"/>
    <w:qFormat/>
    <w:rsid w:val="0089519A"/>
    <w:pPr>
      <w:keepNext/>
      <w:numPr>
        <w:numId w:val="9"/>
      </w:numPr>
      <w:spacing w:before="140"/>
      <w:outlineLvl w:val="0"/>
    </w:pPr>
    <w:rPr>
      <w:szCs w:val="28"/>
    </w:rPr>
  </w:style>
  <w:style w:type="paragraph" w:customStyle="1" w:styleId="Level2">
    <w:name w:val="* Level 2"/>
    <w:basedOn w:val="Level1"/>
    <w:qFormat/>
    <w:rsid w:val="0089519A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89519A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89519A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89519A"/>
    <w:pPr>
      <w:numPr>
        <w:ilvl w:val="4"/>
      </w:numPr>
      <w:outlineLvl w:val="4"/>
    </w:pPr>
  </w:style>
  <w:style w:type="paragraph" w:customStyle="1" w:styleId="ABackground">
    <w:name w:val="* (A) Background"/>
    <w:basedOn w:val="Normal"/>
    <w:qFormat/>
    <w:rsid w:val="0089519A"/>
    <w:pPr>
      <w:numPr>
        <w:numId w:val="8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CommercialScheduleTitle">
    <w:name w:val="*Commercial .Schedule Title"/>
    <w:basedOn w:val="Title"/>
    <w:next w:val="ScheduleSubtitle"/>
    <w:link w:val="CommercialScheduleTitleChar"/>
    <w:qFormat/>
    <w:rsid w:val="0089519A"/>
    <w:pPr>
      <w:numPr>
        <w:numId w:val="15"/>
      </w:numPr>
      <w:spacing w:before="14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rsid w:val="0089519A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Body1">
    <w:name w:val="* Body 1"/>
    <w:basedOn w:val="Body2"/>
    <w:qFormat/>
    <w:rsid w:val="0089519A"/>
    <w:pPr>
      <w:ind w:left="0"/>
    </w:pPr>
  </w:style>
  <w:style w:type="paragraph" w:customStyle="1" w:styleId="Body3">
    <w:name w:val="* Body 3"/>
    <w:basedOn w:val="Body2"/>
    <w:qFormat/>
    <w:rsid w:val="0089519A"/>
    <w:pPr>
      <w:ind w:left="1474"/>
    </w:pPr>
  </w:style>
  <w:style w:type="paragraph" w:customStyle="1" w:styleId="ScheduleTitle">
    <w:name w:val="* Schedule Title"/>
    <w:basedOn w:val="Title"/>
    <w:next w:val="Normal"/>
    <w:qFormat/>
    <w:rsid w:val="0089519A"/>
    <w:pPr>
      <w:numPr>
        <w:numId w:val="10"/>
      </w:numPr>
    </w:pPr>
    <w:rPr>
      <w:szCs w:val="28"/>
    </w:rPr>
  </w:style>
  <w:style w:type="paragraph" w:customStyle="1" w:styleId="1BracketedNumber">
    <w:name w:val="*(1) Bracketed Number"/>
    <w:basedOn w:val="Normal"/>
    <w:rsid w:val="0089519A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rsid w:val="0089519A"/>
    <w:pPr>
      <w:numPr>
        <w:numId w:val="13"/>
      </w:numPr>
    </w:pPr>
  </w:style>
  <w:style w:type="paragraph" w:customStyle="1" w:styleId="Body4">
    <w:name w:val="* Body 4"/>
    <w:basedOn w:val="Body3"/>
    <w:qFormat/>
    <w:rsid w:val="0089519A"/>
    <w:pPr>
      <w:ind w:left="1928"/>
    </w:pPr>
  </w:style>
  <w:style w:type="paragraph" w:customStyle="1" w:styleId="Body5">
    <w:name w:val="* Body 5"/>
    <w:basedOn w:val="Body4"/>
    <w:qFormat/>
    <w:rsid w:val="0089519A"/>
    <w:pPr>
      <w:ind w:left="2381"/>
    </w:pPr>
  </w:style>
  <w:style w:type="paragraph" w:customStyle="1" w:styleId="Body">
    <w:name w:val="Body"/>
    <w:basedOn w:val="Normal"/>
    <w:uiPriority w:val="19"/>
    <w:rsid w:val="0089519A"/>
    <w:pPr>
      <w:spacing w:before="142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9519A"/>
    <w:rPr>
      <w:rFonts w:ascii="Trebuchet MS" w:hAnsi="Trebuchet MS"/>
    </w:rPr>
  </w:style>
  <w:style w:type="character" w:styleId="HTMLAcronym">
    <w:name w:val="HTML Acronym"/>
    <w:basedOn w:val="DefaultParagraphFont"/>
    <w:uiPriority w:val="99"/>
    <w:unhideWhenUsed/>
    <w:rsid w:val="0089519A"/>
  </w:style>
  <w:style w:type="paragraph" w:styleId="HTMLAddress">
    <w:name w:val="HTML Address"/>
    <w:basedOn w:val="Normal"/>
    <w:link w:val="HTMLAddressChar"/>
    <w:uiPriority w:val="99"/>
    <w:unhideWhenUsed/>
    <w:rsid w:val="0089519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89519A"/>
    <w:rPr>
      <w:rFonts w:ascii="Trebuchet MS" w:hAnsi="Trebuchet MS"/>
      <w:i/>
      <w:iCs/>
    </w:rPr>
  </w:style>
  <w:style w:type="character" w:styleId="HTMLCite">
    <w:name w:val="HTML Cite"/>
    <w:uiPriority w:val="99"/>
    <w:unhideWhenUsed/>
    <w:rsid w:val="0089519A"/>
    <w:rPr>
      <w:i/>
      <w:iCs/>
    </w:rPr>
  </w:style>
  <w:style w:type="character" w:styleId="HTMLCode">
    <w:name w:val="HTML Code"/>
    <w:uiPriority w:val="99"/>
    <w:unhideWhenUsed/>
    <w:rsid w:val="0089519A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unhideWhenUsed/>
    <w:rsid w:val="0089519A"/>
    <w:rPr>
      <w:i/>
      <w:iCs/>
    </w:rPr>
  </w:style>
  <w:style w:type="character" w:styleId="HTMLKeyboard">
    <w:name w:val="HTML Keyboard"/>
    <w:uiPriority w:val="99"/>
    <w:unhideWhenUsed/>
    <w:rsid w:val="0089519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519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519A"/>
    <w:rPr>
      <w:rFonts w:ascii="Consolas" w:hAnsi="Consolas" w:cs="Consolas"/>
    </w:rPr>
  </w:style>
  <w:style w:type="character" w:styleId="HTMLSample">
    <w:name w:val="HTML Sample"/>
    <w:uiPriority w:val="99"/>
    <w:unhideWhenUsed/>
    <w:rsid w:val="0089519A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unhideWhenUsed/>
    <w:rsid w:val="0089519A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unhideWhenUsed/>
    <w:rsid w:val="0089519A"/>
    <w:rPr>
      <w:i/>
      <w:iCs/>
    </w:rPr>
  </w:style>
  <w:style w:type="paragraph" w:styleId="ListBullet2">
    <w:name w:val="List Bullet 2"/>
    <w:basedOn w:val="Normal"/>
    <w:uiPriority w:val="99"/>
    <w:unhideWhenUsed/>
    <w:rsid w:val="0089519A"/>
    <w:pPr>
      <w:ind w:left="680" w:hanging="680"/>
      <w:contextualSpacing/>
    </w:pPr>
  </w:style>
  <w:style w:type="paragraph" w:styleId="ListBullet3">
    <w:name w:val="List Bullet 3"/>
    <w:basedOn w:val="Normal"/>
    <w:uiPriority w:val="99"/>
    <w:unhideWhenUsed/>
    <w:rsid w:val="0089519A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uiPriority w:val="99"/>
    <w:unhideWhenUsed/>
    <w:rsid w:val="0089519A"/>
    <w:pPr>
      <w:ind w:left="720" w:hanging="360"/>
      <w:contextualSpacing/>
    </w:pPr>
  </w:style>
  <w:style w:type="paragraph" w:styleId="ListBullet5">
    <w:name w:val="List Bullet 5"/>
    <w:basedOn w:val="Normal"/>
    <w:uiPriority w:val="99"/>
    <w:unhideWhenUsed/>
    <w:rsid w:val="0089519A"/>
    <w:pPr>
      <w:tabs>
        <w:tab w:val="num" w:pos="8064"/>
      </w:tabs>
      <w:ind w:left="8064" w:hanging="357"/>
      <w:contextualSpacing/>
    </w:pPr>
  </w:style>
  <w:style w:type="paragraph" w:customStyle="1" w:styleId="NewPage">
    <w:name w:val="New Page"/>
    <w:basedOn w:val="Normal"/>
    <w:autoRedefine/>
    <w:uiPriority w:val="19"/>
    <w:rsid w:val="0089519A"/>
    <w:pPr>
      <w:pageBreakBefore/>
      <w:spacing w:line="300" w:lineRule="atLeast"/>
    </w:pPr>
    <w:rPr>
      <w:rFonts w:ascii="Times New Roman" w:hAnsi="Times New Roman"/>
    </w:rPr>
  </w:style>
  <w:style w:type="character" w:customStyle="1" w:styleId="smallcaps">
    <w:name w:val="smallcaps"/>
    <w:uiPriority w:val="19"/>
    <w:rsid w:val="0089519A"/>
    <w:rPr>
      <w:b/>
      <w:smallCaps/>
    </w:rPr>
  </w:style>
  <w:style w:type="paragraph" w:customStyle="1" w:styleId="1Parties">
    <w:name w:val="* (1) Parties"/>
    <w:basedOn w:val="Level1"/>
    <w:qFormat/>
    <w:rsid w:val="0089519A"/>
    <w:pPr>
      <w:keepNext w:val="0"/>
      <w:numPr>
        <w:numId w:val="7"/>
      </w:numPr>
    </w:pPr>
    <w:rPr>
      <w:b w:val="0"/>
      <w:sz w:val="20"/>
      <w:szCs w:val="22"/>
    </w:rPr>
  </w:style>
  <w:style w:type="character" w:customStyle="1" w:styleId="CommercialScheduleTitleChar">
    <w:name w:val="*Commercial .Schedule Title Char"/>
    <w:link w:val="CommercialScheduleTitle"/>
    <w:rsid w:val="0089519A"/>
    <w:rPr>
      <w:rFonts w:ascii="Trebuchet MS" w:hAnsi="Trebuchet MS" w:cs="Arial"/>
      <w:b/>
      <w:kern w:val="20"/>
      <w:sz w:val="22"/>
      <w:szCs w:val="22"/>
      <w:lang w:eastAsia="en-US"/>
    </w:rPr>
  </w:style>
  <w:style w:type="paragraph" w:customStyle="1" w:styleId="CourtDocNumbering">
    <w:name w:val="* Court Doc Numbering"/>
    <w:basedOn w:val="Normal"/>
    <w:qFormat/>
    <w:rsid w:val="0089519A"/>
    <w:pPr>
      <w:numPr>
        <w:numId w:val="18"/>
      </w:numPr>
      <w:spacing w:after="120" w:line="360" w:lineRule="auto"/>
      <w:jc w:val="both"/>
    </w:pPr>
    <w:rPr>
      <w:rFonts w:eastAsiaTheme="minorEastAsia" w:cs="Arial"/>
      <w:kern w:val="20"/>
      <w:szCs w:val="22"/>
      <w:lang w:eastAsia="en-US"/>
    </w:rPr>
  </w:style>
  <w:style w:type="paragraph" w:customStyle="1" w:styleId="PartTitle">
    <w:name w:val="* Part Title"/>
    <w:basedOn w:val="ScheduleSubtitle"/>
    <w:next w:val="Normal"/>
    <w:qFormat/>
    <w:rsid w:val="0089519A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89519A"/>
    <w:pPr>
      <w:numPr>
        <w:ilvl w:val="3"/>
        <w:numId w:val="15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89519A"/>
    <w:pPr>
      <w:numPr>
        <w:numId w:val="1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customStyle="1" w:styleId="SchedNumbering2">
    <w:name w:val="* Sched Numbering 2"/>
    <w:basedOn w:val="SchedNumbering1"/>
    <w:qFormat/>
    <w:rsid w:val="0089519A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89519A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89519A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89519A"/>
    <w:pPr>
      <w:numPr>
        <w:ilvl w:val="4"/>
      </w:numPr>
    </w:pPr>
  </w:style>
  <w:style w:type="table" w:customStyle="1" w:styleId="TableGrid1">
    <w:name w:val="Table Grid1"/>
    <w:basedOn w:val="TableNormal"/>
    <w:next w:val="TableGrid"/>
    <w:rsid w:val="0089519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9519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9519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9519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99"/>
    <w:unhideWhenUsed/>
    <w:rsid w:val="0089519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unhideWhenUsed/>
    <w:rsid w:val="0089519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unhideWhenUsed/>
    <w:rsid w:val="0089519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unhideWhenUsed/>
    <w:rsid w:val="0089519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urtDocBodyText">
    <w:name w:val="* Court Doc Body Text"/>
    <w:basedOn w:val="Normal"/>
    <w:qFormat/>
    <w:rsid w:val="0089519A"/>
    <w:pPr>
      <w:spacing w:after="120" w:line="360" w:lineRule="auto"/>
      <w:jc w:val="both"/>
    </w:pPr>
    <w:rPr>
      <w:rFonts w:eastAsiaTheme="minorEastAsia" w:cstheme="minorBidi"/>
      <w:szCs w:val="22"/>
    </w:rPr>
  </w:style>
  <w:style w:type="paragraph" w:customStyle="1" w:styleId="LetterNumbering">
    <w:name w:val="* Letter Numbering"/>
    <w:basedOn w:val="Normal"/>
    <w:qFormat/>
    <w:rsid w:val="0089519A"/>
    <w:pPr>
      <w:numPr>
        <w:numId w:val="17"/>
      </w:numPr>
      <w:spacing w:before="140" w:after="140" w:line="290" w:lineRule="auto"/>
      <w:jc w:val="both"/>
    </w:pPr>
    <w:rPr>
      <w:lang w:eastAsia="en-US"/>
    </w:rPr>
  </w:style>
  <w:style w:type="paragraph" w:customStyle="1" w:styleId="CommercialPartTitle">
    <w:name w:val="*Commercial Part Title"/>
    <w:basedOn w:val="PartTitle"/>
    <w:next w:val="PartSubtitle"/>
    <w:qFormat/>
    <w:rsid w:val="0089519A"/>
    <w:pPr>
      <w:numPr>
        <w:ilvl w:val="2"/>
        <w:numId w:val="15"/>
      </w:numPr>
    </w:pPr>
  </w:style>
  <w:style w:type="paragraph" w:customStyle="1" w:styleId="Title">
    <w:name w:val="*   Title"/>
    <w:basedOn w:val="Normal"/>
    <w:next w:val="Normal"/>
    <w:link w:val="TitleChar"/>
    <w:qFormat/>
    <w:rsid w:val="0089519A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">
    <w:name w:val="*   Title Char"/>
    <w:basedOn w:val="DefaultParagraphFont"/>
    <w:link w:val="Title"/>
    <w:rsid w:val="0089519A"/>
    <w:rPr>
      <w:rFonts w:ascii="Trebuchet MS" w:eastAsiaTheme="minorEastAsia" w:hAnsi="Trebuchet MS" w:cs="Arial"/>
      <w:b/>
      <w:kern w:val="20"/>
      <w:sz w:val="22"/>
      <w:szCs w:val="22"/>
      <w:lang w:eastAsia="en-US"/>
    </w:rPr>
  </w:style>
  <w:style w:type="paragraph" w:customStyle="1" w:styleId="Subtitle">
    <w:name w:val="*  Subtitle"/>
    <w:basedOn w:val="Title"/>
    <w:qFormat/>
    <w:rsid w:val="0089519A"/>
    <w:pPr>
      <w:jc w:val="both"/>
    </w:pPr>
  </w:style>
  <w:style w:type="paragraph" w:customStyle="1" w:styleId="LetterSubtitle">
    <w:name w:val="* Letter Subtitle"/>
    <w:basedOn w:val="Normal"/>
    <w:qFormat/>
    <w:rsid w:val="0089519A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89519A"/>
    <w:pPr>
      <w:numPr>
        <w:ilvl w:val="1"/>
        <w:numId w:val="15"/>
      </w:numPr>
    </w:pPr>
    <w:rPr>
      <w:sz w:val="20"/>
    </w:rPr>
  </w:style>
  <w:style w:type="paragraph" w:customStyle="1" w:styleId="BulletedList">
    <w:name w:val="*Bulleted List"/>
    <w:qFormat/>
    <w:rsid w:val="0089519A"/>
    <w:pPr>
      <w:numPr>
        <w:numId w:val="14"/>
      </w:numPr>
      <w:spacing w:before="120" w:after="120" w:line="260" w:lineRule="exact"/>
      <w:jc w:val="both"/>
    </w:pPr>
    <w:rPr>
      <w:rFonts w:ascii="Trebuchet MS" w:eastAsiaTheme="minorEastAsia" w:hAnsi="Trebuchet MS" w:cs="Arial"/>
      <w:kern w:val="20"/>
      <w:szCs w:val="22"/>
      <w:lang w:eastAsia="en-US"/>
    </w:rPr>
  </w:style>
  <w:style w:type="paragraph" w:customStyle="1" w:styleId="LetterBody">
    <w:name w:val="* Letter Body"/>
    <w:basedOn w:val="Body1"/>
    <w:qFormat/>
    <w:rsid w:val="0089519A"/>
    <w:pPr>
      <w:numPr>
        <w:numId w:val="16"/>
      </w:numPr>
      <w:spacing w:after="200"/>
    </w:pPr>
  </w:style>
  <w:style w:type="paragraph" w:customStyle="1" w:styleId="CourtDocDraftingNotes">
    <w:name w:val="* Court Doc Drafting Notes"/>
    <w:basedOn w:val="Normal"/>
    <w:qFormat/>
    <w:rsid w:val="0089519A"/>
    <w:pPr>
      <w:numPr>
        <w:numId w:val="19"/>
      </w:numPr>
      <w:spacing w:after="12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lsonslaw\dmtemplatesdfs\2010\workgroup%20templates\allstyl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allstyles</Template>
  <TotalTime>1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2011 – DRAFT E-ALERT</vt:lpstr>
    </vt:vector>
  </TitlesOfParts>
  <Company>Wilsons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2011 – DRAFT E-ALERT</dc:title>
  <dc:creator>Deborah West</dc:creator>
  <cp:lastModifiedBy>Wilsons Solicitors LLP</cp:lastModifiedBy>
  <cp:revision>2</cp:revision>
  <cp:lastPrinted>2018-12-10T15:41:00Z</cp:lastPrinted>
  <dcterms:created xsi:type="dcterms:W3CDTF">2018-12-10T15:47:00Z</dcterms:created>
  <dcterms:modified xsi:type="dcterms:W3CDTF">2018-12-10T15:47:00Z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11663339.1</vt:lpwstr>
  </property>
  <property fmtid="{D5CDD505-2E9C-101B-9397-08002B2CF9AE}" pid="3" name="iManAuthorName">
    <vt:lpwstr>Sarah Williams</vt:lpwstr>
  </property>
  <property fmtid="{D5CDD505-2E9C-101B-9397-08002B2CF9AE}" pid="4" name="iManAuthorID">
    <vt:lpwstr>SWILLIAMS</vt:lpwstr>
  </property>
  <property fmtid="{D5CDD505-2E9C-101B-9397-08002B2CF9AE}" pid="5" name="iManAuthorExtension">
    <vt:lpwstr> </vt:lpwstr>
  </property>
  <property fmtid="{D5CDD505-2E9C-101B-9397-08002B2CF9AE}" pid="6" name="iManAuthorEmail">
    <vt:lpwstr>sarah.williams@wilsonsllp.com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Sarah Williams</vt:lpwstr>
  </property>
  <property fmtid="{D5CDD505-2E9C-101B-9397-08002B2CF9AE}" pid="9" name="iManOperatorID">
    <vt:lpwstr>SWILLIAMS</vt:lpwstr>
  </property>
  <property fmtid="{D5CDD505-2E9C-101B-9397-08002B2CF9AE}" pid="10" name="iManClientNum">
    <vt:lpwstr>DEPARTMENTAL</vt:lpwstr>
  </property>
  <property fmtid="{D5CDD505-2E9C-101B-9397-08002B2CF9AE}" pid="11" name="iManClientName">
    <vt:lpwstr>Department Workspace</vt:lpwstr>
  </property>
  <property fmtid="{D5CDD505-2E9C-101B-9397-08002B2CF9AE}" pid="12" name="iManMatterDesc">
    <vt:lpwstr>Human Resources</vt:lpwstr>
  </property>
  <property fmtid="{D5CDD505-2E9C-101B-9397-08002B2CF9AE}" pid="13" name="iManMatterNum">
    <vt:lpwstr>HUMAN RESOURCES</vt:lpwstr>
  </property>
  <property fmtid="{D5CDD505-2E9C-101B-9397-08002B2CF9AE}" pid="14" name="iManClientMatterNum">
    <vt:lpwstr>DEPARTMENTAL.HUMAN RESOURCES</vt:lpwstr>
  </property>
</Properties>
</file>